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B2" w:rsidRPr="00570B3F" w:rsidRDefault="005036B2" w:rsidP="005036B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r w:rsidRPr="00570B3F">
        <w:rPr>
          <w:rFonts w:ascii="Times New Roman" w:hAnsi="Times New Roman"/>
          <w:b/>
          <w:i/>
          <w:sz w:val="28"/>
          <w:szCs w:val="28"/>
          <w:lang w:val="kk-KZ"/>
        </w:rPr>
        <w:t>Таблица</w:t>
      </w:r>
    </w:p>
    <w:p w:rsidR="00A923AD" w:rsidRDefault="00A923AD" w:rsidP="00783A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47005" w:rsidRPr="00783A66" w:rsidRDefault="00783A66" w:rsidP="00783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83A66">
        <w:rPr>
          <w:rFonts w:ascii="Times New Roman" w:hAnsi="Times New Roman"/>
          <w:b/>
          <w:sz w:val="28"/>
          <w:szCs w:val="28"/>
          <w:lang w:val="kk-KZ"/>
        </w:rPr>
        <w:t>Құзыреттілік орталықтар және өсу нүктелері</w:t>
      </w:r>
    </w:p>
    <w:p w:rsidR="00783A66" w:rsidRPr="00783A66" w:rsidRDefault="00783A66" w:rsidP="00783A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783A66">
        <w:rPr>
          <w:rFonts w:ascii="Times New Roman" w:hAnsi="Times New Roman"/>
          <w:b/>
          <w:i/>
          <w:sz w:val="28"/>
          <w:szCs w:val="28"/>
          <w:lang w:val="kk-KZ"/>
        </w:rPr>
        <w:t>(тірек балабақшалар және магнитті балабақша)</w:t>
      </w:r>
      <w:bookmarkStart w:id="0" w:name="_GoBack"/>
      <w:bookmarkEnd w:id="0"/>
    </w:p>
    <w:p w:rsidR="00A923AD" w:rsidRDefault="00A923AD" w:rsidP="00A923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036B2" w:rsidRPr="00853709" w:rsidRDefault="00C101B2" w:rsidP="00C101B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853709">
        <w:rPr>
          <w:rFonts w:ascii="Times New Roman" w:hAnsi="Times New Roman"/>
          <w:i/>
          <w:sz w:val="28"/>
          <w:szCs w:val="28"/>
          <w:lang w:val="kk-KZ"/>
        </w:rPr>
        <w:t>Алматы облысы</w:t>
      </w:r>
    </w:p>
    <w:p w:rsidR="00C101B2" w:rsidRDefault="00C101B2" w:rsidP="00C101B2">
      <w:pPr>
        <w:spacing w:after="0" w:line="240" w:lineRule="auto"/>
        <w:jc w:val="center"/>
        <w:rPr>
          <w:rFonts w:ascii="Times New Roman" w:hAnsi="Times New Roman"/>
          <w:color w:val="565656"/>
          <w:shd w:val="clear" w:color="auto" w:fill="F7FCFF"/>
          <w:lang w:val="kk-KZ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577"/>
        <w:gridCol w:w="3345"/>
        <w:gridCol w:w="3111"/>
      </w:tblGrid>
      <w:tr w:rsidR="00992A63" w:rsidRPr="00992A63" w:rsidTr="00992A63">
        <w:trPr>
          <w:jc w:val="center"/>
        </w:trPr>
        <w:tc>
          <w:tcPr>
            <w:tcW w:w="594" w:type="dxa"/>
            <w:shd w:val="clear" w:color="auto" w:fill="auto"/>
          </w:tcPr>
          <w:p w:rsidR="005036B2" w:rsidRPr="00C101B2" w:rsidRDefault="005036B2" w:rsidP="00C101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1B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77" w:type="dxa"/>
            <w:shd w:val="clear" w:color="auto" w:fill="auto"/>
          </w:tcPr>
          <w:p w:rsidR="005036B2" w:rsidRPr="00C101B2" w:rsidRDefault="00895FB1" w:rsidP="00992A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01B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Тірек МДҰ</w:t>
            </w:r>
          </w:p>
        </w:tc>
        <w:tc>
          <w:tcPr>
            <w:tcW w:w="3345" w:type="dxa"/>
            <w:shd w:val="clear" w:color="auto" w:fill="auto"/>
          </w:tcPr>
          <w:p w:rsidR="005036B2" w:rsidRPr="00C101B2" w:rsidRDefault="00895FB1" w:rsidP="00992A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01B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Тірек МДҰ-ға тіркелген мақсатты балабақшалар</w:t>
            </w:r>
          </w:p>
        </w:tc>
        <w:tc>
          <w:tcPr>
            <w:tcW w:w="3111" w:type="dxa"/>
            <w:shd w:val="clear" w:color="auto" w:fill="auto"/>
          </w:tcPr>
          <w:p w:rsidR="005036B2" w:rsidRPr="00C101B2" w:rsidRDefault="00895FB1" w:rsidP="00895FB1">
            <w:pPr>
              <w:tabs>
                <w:tab w:val="center" w:pos="1447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01B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Атқарылған іс-шаралар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992A63" w:rsidRDefault="00895FB1" w:rsidP="00992A63">
            <w:pPr>
              <w:rPr>
                <w:rFonts w:ascii="Times New Roman" w:hAnsi="Times New Roman"/>
                <w:sz w:val="28"/>
                <w:szCs w:val="28"/>
              </w:rPr>
            </w:pPr>
            <w:r w:rsidRPr="0099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F9E">
              <w:rPr>
                <w:rFonts w:ascii="Times New Roman" w:hAnsi="Times New Roman" w:cs="Times New Roman"/>
                <w:lang w:val="kk-KZ"/>
              </w:rPr>
              <w:t xml:space="preserve">Іле ауданы «Әдемі» балабақшасы </w:t>
            </w:r>
          </w:p>
        </w:tc>
        <w:tc>
          <w:tcPr>
            <w:tcW w:w="3345" w:type="dxa"/>
            <w:shd w:val="clear" w:color="auto" w:fill="auto"/>
          </w:tcPr>
          <w:p w:rsidR="007D301E" w:rsidRPr="000D644E" w:rsidRDefault="003C596A" w:rsidP="00F51DA7">
            <w:pPr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«Күншуақ» бөбекжай-балалар бақшасы </w:t>
            </w:r>
          </w:p>
          <w:p w:rsidR="007D301E" w:rsidRPr="000D644E" w:rsidRDefault="003C596A" w:rsidP="00F51DA7">
            <w:pPr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«Балапан» бөбекжайы </w:t>
            </w:r>
          </w:p>
          <w:p w:rsidR="007D301E" w:rsidRPr="000D644E" w:rsidRDefault="003C596A" w:rsidP="00F51DA7">
            <w:pPr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«Айналайын» бөбекжай-балабақшасы </w:t>
            </w:r>
          </w:p>
          <w:p w:rsidR="007D301E" w:rsidRPr="000D644E" w:rsidRDefault="003C596A" w:rsidP="00F51DA7">
            <w:pPr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«Балдырған» бөбекжай-балабақшасы </w:t>
            </w:r>
          </w:p>
          <w:p w:rsidR="007D301E" w:rsidRPr="000D644E" w:rsidRDefault="003C596A" w:rsidP="00F51DA7">
            <w:pPr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«Қуат» балабақшасы </w:t>
            </w:r>
          </w:p>
          <w:p w:rsidR="007D301E" w:rsidRPr="000D644E" w:rsidRDefault="003C596A" w:rsidP="00F51DA7">
            <w:pPr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«Балауса» балабақшасы 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A46F9E" w:rsidRDefault="002B1C73" w:rsidP="00FA079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Ата-аналарға арналған кеғес беру орталықтарының жұмысы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992A63" w:rsidRDefault="00895FB1" w:rsidP="00992A63">
            <w:pPr>
              <w:rPr>
                <w:rFonts w:ascii="Times New Roman" w:hAnsi="Times New Roman"/>
                <w:sz w:val="28"/>
                <w:szCs w:val="28"/>
              </w:rPr>
            </w:pPr>
            <w:r w:rsidRPr="00992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F9E">
              <w:rPr>
                <w:rFonts w:ascii="Times New Roman" w:hAnsi="Times New Roman" w:cs="Times New Roman"/>
                <w:lang w:val="kk-KZ"/>
              </w:rPr>
              <w:t xml:space="preserve">Райымбек ауданы </w:t>
            </w:r>
            <w:r>
              <w:rPr>
                <w:rFonts w:ascii="Times New Roman" w:hAnsi="Times New Roman" w:cs="Times New Roman"/>
                <w:lang w:val="kk-KZ"/>
              </w:rPr>
              <w:t>«Таугүл</w:t>
            </w:r>
            <w:r w:rsidRPr="00A46F9E">
              <w:rPr>
                <w:rFonts w:ascii="Times New Roman" w:hAnsi="Times New Roman" w:cs="Times New Roman"/>
                <w:lang w:val="kk-KZ"/>
              </w:rPr>
              <w:t>» балабақшасы</w:t>
            </w:r>
          </w:p>
        </w:tc>
        <w:tc>
          <w:tcPr>
            <w:tcW w:w="3345" w:type="dxa"/>
            <w:shd w:val="clear" w:color="auto" w:fill="auto"/>
          </w:tcPr>
          <w:p w:rsidR="007D301E" w:rsidRPr="000D644E" w:rsidRDefault="003C596A" w:rsidP="007448DB">
            <w:pPr>
              <w:numPr>
                <w:ilvl w:val="0"/>
                <w:numId w:val="8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«Айгөлек» бөбекжай-балабақшасы</w:t>
            </w:r>
          </w:p>
          <w:p w:rsidR="007D301E" w:rsidRPr="000D644E" w:rsidRDefault="003C596A" w:rsidP="007448DB">
            <w:pPr>
              <w:numPr>
                <w:ilvl w:val="0"/>
                <w:numId w:val="8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«Күншуақ» бөбекжай-балабақшасы</w:t>
            </w:r>
          </w:p>
          <w:p w:rsidR="007D301E" w:rsidRPr="000D644E" w:rsidRDefault="003C596A" w:rsidP="007448DB">
            <w:pPr>
              <w:numPr>
                <w:ilvl w:val="0"/>
                <w:numId w:val="8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«Қызғалдақ» бөбекжай-балабақшасы</w:t>
            </w:r>
          </w:p>
          <w:p w:rsidR="007D301E" w:rsidRPr="000D644E" w:rsidRDefault="003C596A" w:rsidP="007448DB">
            <w:pPr>
              <w:numPr>
                <w:ilvl w:val="0"/>
                <w:numId w:val="8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«Қарлығаш» бөбекжай-балабақшасы 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A46F9E" w:rsidRDefault="002B1C73" w:rsidP="00FA079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Жазғы мегілде жүргізілетін «Балабақайлар мектебі» қысқа мерзімді курсының жұмыс мазмұны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2B1C73" w:rsidRDefault="00895FB1" w:rsidP="00992A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C7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F9E">
              <w:rPr>
                <w:rFonts w:ascii="Times New Roman" w:hAnsi="Times New Roman" w:cs="Times New Roman"/>
                <w:lang w:val="kk-KZ"/>
              </w:rPr>
              <w:t xml:space="preserve">Еңбекшіққазақ ауданы  «Келешек» балабақшасы </w:t>
            </w:r>
          </w:p>
        </w:tc>
        <w:tc>
          <w:tcPr>
            <w:tcW w:w="3345" w:type="dxa"/>
            <w:shd w:val="clear" w:color="auto" w:fill="auto"/>
          </w:tcPr>
          <w:p w:rsidR="007D301E" w:rsidRPr="000D644E" w:rsidRDefault="003C596A" w:rsidP="005D4F7C">
            <w:pPr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«Бәйтерек»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«Балдырған» бөбекжай-балабақшасы</w:t>
            </w:r>
          </w:p>
          <w:p w:rsidR="007D301E" w:rsidRPr="000D644E" w:rsidRDefault="003C596A" w:rsidP="005D4F7C">
            <w:pPr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«Нұр» балабақшасы </w:t>
            </w:r>
          </w:p>
          <w:p w:rsidR="007D301E" w:rsidRPr="000D644E" w:rsidRDefault="003C596A" w:rsidP="005D4F7C">
            <w:pPr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«Алуа» балабақшасы </w:t>
            </w:r>
          </w:p>
          <w:p w:rsidR="007D301E" w:rsidRPr="000D644E" w:rsidRDefault="003C596A" w:rsidP="005D4F7C">
            <w:pPr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 «№38 Гүлдер» балабақшасы </w:t>
            </w:r>
          </w:p>
          <w:p w:rsidR="007D301E" w:rsidRPr="000D644E" w:rsidRDefault="003C596A" w:rsidP="005D4F7C">
            <w:pPr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«Күншуақ» балабақшасы </w:t>
            </w:r>
          </w:p>
          <w:p w:rsidR="007D301E" w:rsidRPr="000D644E" w:rsidRDefault="003C596A" w:rsidP="005D4F7C">
            <w:pPr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«Раушан» балабақша </w:t>
            </w:r>
          </w:p>
          <w:p w:rsidR="007D301E" w:rsidRPr="000D644E" w:rsidRDefault="003C596A" w:rsidP="005D4F7C">
            <w:pPr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«Рауан» балабақшасы </w:t>
            </w:r>
          </w:p>
          <w:p w:rsidR="007D301E" w:rsidRPr="000D644E" w:rsidRDefault="003C596A" w:rsidP="005D4F7C">
            <w:pPr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«Балдәурен» балабақшасы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A46F9E" w:rsidRDefault="00DA23EA" w:rsidP="00FA079D">
            <w:pPr>
              <w:jc w:val="both"/>
              <w:rPr>
                <w:rFonts w:ascii="Times New Roman" w:hAnsi="Times New Roman"/>
                <w:lang w:val="kk-KZ"/>
              </w:rPr>
            </w:pPr>
            <w:r w:rsidRPr="003B7165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іс-әрекеттерде балаға кедергісіз заттық  дамытушы ортаны құру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570B3F" w:rsidRDefault="00895FB1" w:rsidP="00992A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F9E">
              <w:rPr>
                <w:rFonts w:ascii="Times New Roman" w:hAnsi="Times New Roman" w:cs="Times New Roman"/>
                <w:lang w:val="kk-KZ"/>
              </w:rPr>
              <w:t xml:space="preserve">Қарасай ауданы  «Ақ көгершін» балабақшасы </w:t>
            </w:r>
          </w:p>
        </w:tc>
        <w:tc>
          <w:tcPr>
            <w:tcW w:w="3345" w:type="dxa"/>
            <w:shd w:val="clear" w:color="auto" w:fill="auto"/>
          </w:tcPr>
          <w:p w:rsidR="007D301E" w:rsidRPr="000D644E" w:rsidRDefault="003C596A" w:rsidP="00F51DA7">
            <w:pPr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«Таугүл» бөбекжай</w:t>
            </w:r>
          </w:p>
          <w:p w:rsidR="007D301E" w:rsidRPr="000D644E" w:rsidRDefault="003C596A" w:rsidP="00F51DA7">
            <w:pPr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«Нұр-Ай» балабақшасы </w:t>
            </w:r>
          </w:p>
          <w:p w:rsidR="007D301E" w:rsidRPr="000D644E" w:rsidRDefault="003C596A" w:rsidP="00F51DA7">
            <w:pPr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«Ерке-Нұр» бөбекжай</w:t>
            </w:r>
          </w:p>
          <w:p w:rsidR="007D301E" w:rsidRPr="000D644E" w:rsidRDefault="003C596A" w:rsidP="00F51DA7">
            <w:pPr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Балауса балабақшасы </w:t>
            </w:r>
          </w:p>
          <w:p w:rsidR="007D301E" w:rsidRPr="000D644E" w:rsidRDefault="003C596A" w:rsidP="00F51DA7">
            <w:pPr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Бота балабақшасы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A46F9E" w:rsidRDefault="002C5B68" w:rsidP="00FA079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Нормативті құқықтық актілер бойынша құжаттардың толтырылуы </w:t>
            </w:r>
            <w:r w:rsidRPr="000B728E">
              <w:rPr>
                <w:rFonts w:ascii="Times New Roman" w:hAnsi="Times New Roman"/>
                <w:i/>
                <w:lang w:val="kk-KZ"/>
              </w:rPr>
              <w:t>(жылдық перспективалық жоспар, циклограмма, мониторинг)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570B3F" w:rsidRDefault="00895FB1" w:rsidP="00992A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F9E">
              <w:rPr>
                <w:rFonts w:ascii="Times New Roman" w:hAnsi="Times New Roman" w:cs="Times New Roman"/>
                <w:lang w:val="kk-KZ"/>
              </w:rPr>
              <w:t xml:space="preserve">Жамбыл ауданы  «Айгөлек» балабақшасы </w:t>
            </w:r>
          </w:p>
        </w:tc>
        <w:tc>
          <w:tcPr>
            <w:tcW w:w="3345" w:type="dxa"/>
            <w:shd w:val="clear" w:color="auto" w:fill="auto"/>
          </w:tcPr>
          <w:p w:rsidR="007D301E" w:rsidRPr="000D644E" w:rsidRDefault="003C596A" w:rsidP="00F51DA7">
            <w:pPr>
              <w:numPr>
                <w:ilvl w:val="0"/>
                <w:numId w:val="1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«Балауса» балабақшасы</w:t>
            </w:r>
          </w:p>
          <w:p w:rsidR="007D301E" w:rsidRPr="000D644E" w:rsidRDefault="003C596A" w:rsidP="00F51DA7">
            <w:pPr>
              <w:numPr>
                <w:ilvl w:val="0"/>
                <w:numId w:val="1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«Батыр-2016» бөбекжайы </w:t>
            </w:r>
          </w:p>
          <w:p w:rsidR="007D301E" w:rsidRPr="000D644E" w:rsidRDefault="003C596A" w:rsidP="00F51DA7">
            <w:pPr>
              <w:numPr>
                <w:ilvl w:val="0"/>
                <w:numId w:val="1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«Ақбота» балабақшасы  </w:t>
            </w:r>
          </w:p>
          <w:p w:rsidR="007D301E" w:rsidRPr="000D644E" w:rsidRDefault="003C596A" w:rsidP="00F51DA7">
            <w:pPr>
              <w:numPr>
                <w:ilvl w:val="0"/>
                <w:numId w:val="1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«Жазира» бөбекжай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A46F9E" w:rsidRDefault="00895FB1" w:rsidP="00A13FD1">
            <w:pPr>
              <w:rPr>
                <w:rFonts w:ascii="Times New Roman" w:hAnsi="Times New Roman"/>
                <w:lang w:val="kk-KZ"/>
              </w:rPr>
            </w:pPr>
            <w:r w:rsidRPr="00A46F9E">
              <w:rPr>
                <w:rFonts w:ascii="Times New Roman" w:hAnsi="Times New Roman"/>
                <w:lang w:val="kk-KZ"/>
              </w:rPr>
              <w:t>Мекте</w:t>
            </w:r>
            <w:r w:rsidR="00A13FD1">
              <w:rPr>
                <w:rFonts w:ascii="Times New Roman" w:hAnsi="Times New Roman"/>
                <w:lang w:val="kk-KZ"/>
              </w:rPr>
              <w:t xml:space="preserve">палды топтардағы ұйымдастырылған іс-әрекеттердің ұйымдастырылуы 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A13FD1" w:rsidRDefault="00895FB1" w:rsidP="00992A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F9E">
              <w:rPr>
                <w:rFonts w:ascii="Times New Roman" w:hAnsi="Times New Roman" w:cs="Times New Roman"/>
                <w:lang w:val="kk-KZ"/>
              </w:rPr>
              <w:t>Талғар ауданы «Еркем-</w:t>
            </w:r>
            <w:r w:rsidRPr="00A46F9E">
              <w:rPr>
                <w:rFonts w:ascii="Times New Roman" w:hAnsi="Times New Roman" w:cs="Times New Roman"/>
                <w:lang w:val="kk-KZ"/>
              </w:rPr>
              <w:lastRenderedPageBreak/>
              <w:t xml:space="preserve">Ай» балабақшасы </w:t>
            </w:r>
          </w:p>
        </w:tc>
        <w:tc>
          <w:tcPr>
            <w:tcW w:w="3345" w:type="dxa"/>
            <w:shd w:val="clear" w:color="auto" w:fill="auto"/>
          </w:tcPr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lastRenderedPageBreak/>
              <w:t xml:space="preserve">«Жақсылық» </w:t>
            </w:r>
            <w:r w:rsidRPr="000D644E">
              <w:rPr>
                <w:rFonts w:ascii="Times New Roman" w:hAnsi="Times New Roman"/>
                <w:bCs/>
                <w:lang w:val="kk-KZ"/>
              </w:rPr>
              <w:lastRenderedPageBreak/>
              <w:t>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«ФаиЗаман»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«Арсен-С»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«Ел-Дарасы»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«Раушан-Ана – 2018»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«Бал-Ана-2017»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«Oskar-Kids»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«Академия детства»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«Айман-2017»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«Умнач пчелка»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«Солнышко» балабақшасы</w:t>
            </w:r>
          </w:p>
          <w:p w:rsidR="007D301E" w:rsidRPr="000D644E" w:rsidRDefault="003C596A" w:rsidP="005D4F7C">
            <w:pPr>
              <w:numPr>
                <w:ilvl w:val="0"/>
                <w:numId w:val="5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«Нұрлы-19» балабақшасы</w:t>
            </w:r>
          </w:p>
          <w:p w:rsidR="00895FB1" w:rsidRPr="000D644E" w:rsidRDefault="00895FB1" w:rsidP="00A361E1">
            <w:pPr>
              <w:ind w:left="72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A46F9E" w:rsidRDefault="000B728E" w:rsidP="00FA079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Мектепке дейінгі ұйымның </w:t>
            </w:r>
            <w:r>
              <w:rPr>
                <w:rFonts w:ascii="Times New Roman" w:hAnsi="Times New Roman"/>
                <w:lang w:val="kk-KZ"/>
              </w:rPr>
              <w:lastRenderedPageBreak/>
              <w:t xml:space="preserve">аттестациядан өтуі және педагогтің аттестациядан өтуіне </w:t>
            </w:r>
            <w:r w:rsidR="00A13FD1">
              <w:rPr>
                <w:rFonts w:ascii="Times New Roman" w:hAnsi="Times New Roman"/>
                <w:lang w:val="kk-KZ"/>
              </w:rPr>
              <w:t xml:space="preserve">әдістемелік көмек. 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0B728E" w:rsidRDefault="00895FB1" w:rsidP="00992A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F9E">
              <w:rPr>
                <w:rFonts w:ascii="Times New Roman" w:hAnsi="Times New Roman" w:cs="Times New Roman"/>
                <w:lang w:val="kk-KZ"/>
              </w:rPr>
              <w:t xml:space="preserve">Талғар ауданы «Айгөлек» балабақшасы </w:t>
            </w:r>
          </w:p>
        </w:tc>
        <w:tc>
          <w:tcPr>
            <w:tcW w:w="3345" w:type="dxa"/>
            <w:shd w:val="clear" w:color="auto" w:fill="auto"/>
          </w:tcPr>
          <w:p w:rsidR="007D301E" w:rsidRPr="000D644E" w:rsidRDefault="003C596A" w:rsidP="00F51DA7">
            <w:pPr>
              <w:numPr>
                <w:ilvl w:val="0"/>
                <w:numId w:val="4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«№ 5 Айналайын» балабақшасы</w:t>
            </w:r>
          </w:p>
          <w:p w:rsidR="007D301E" w:rsidRPr="000D644E" w:rsidRDefault="003C596A" w:rsidP="00F51DA7">
            <w:pPr>
              <w:numPr>
                <w:ilvl w:val="0"/>
                <w:numId w:val="4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«№8» балабақша </w:t>
            </w:r>
          </w:p>
          <w:p w:rsidR="007D301E" w:rsidRPr="000D644E" w:rsidRDefault="003C596A" w:rsidP="00F51DA7">
            <w:pPr>
              <w:numPr>
                <w:ilvl w:val="0"/>
                <w:numId w:val="4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«Балдәурен» бөбекжай-балабақшасы</w:t>
            </w:r>
          </w:p>
          <w:p w:rsidR="007D301E" w:rsidRPr="000D644E" w:rsidRDefault="003C596A" w:rsidP="00F51DA7">
            <w:pPr>
              <w:numPr>
                <w:ilvl w:val="0"/>
                <w:numId w:val="4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«№2» бөбекжай-балабақшасы 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A46F9E" w:rsidRDefault="00895FB1" w:rsidP="00FA079D">
            <w:pPr>
              <w:jc w:val="both"/>
              <w:rPr>
                <w:rFonts w:ascii="Times New Roman" w:hAnsi="Times New Roman"/>
                <w:lang w:val="kk-KZ"/>
              </w:rPr>
            </w:pPr>
            <w:r w:rsidRPr="00A46F9E">
              <w:rPr>
                <w:rFonts w:ascii="Times New Roman" w:hAnsi="Times New Roman"/>
                <w:lang w:val="kk-KZ"/>
              </w:rPr>
              <w:t>«Транформацияланатын ойындар мен тақырыптық аймақтарды құру»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570B3F" w:rsidRDefault="00895FB1" w:rsidP="00992A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Балқаш ауданы, «Күншуақ» балабақшасы </w:t>
            </w:r>
          </w:p>
        </w:tc>
        <w:tc>
          <w:tcPr>
            <w:tcW w:w="3345" w:type="dxa"/>
            <w:shd w:val="clear" w:color="auto" w:fill="auto"/>
          </w:tcPr>
          <w:p w:rsidR="007D301E" w:rsidRPr="000D644E" w:rsidRDefault="003C596A" w:rsidP="007448DB">
            <w:pPr>
              <w:numPr>
                <w:ilvl w:val="0"/>
                <w:numId w:val="10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«Арман»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10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«Күншуақ»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10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«Толғанай»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10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«Балдәурен»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10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«Жасұлан»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10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«Балдырған» балабақшасы 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A46F9E" w:rsidRDefault="00895FB1" w:rsidP="00FA079D">
            <w:pPr>
              <w:rPr>
                <w:rFonts w:ascii="Times New Roman" w:hAnsi="Times New Roman"/>
                <w:lang w:val="kk-KZ"/>
              </w:rPr>
            </w:pPr>
            <w:r w:rsidRPr="00A46F9E">
              <w:rPr>
                <w:rFonts w:ascii="Times New Roman" w:hAnsi="Times New Roman"/>
                <w:lang w:val="kk-KZ"/>
              </w:rPr>
              <w:t>Балабақша мен мектеп арасындағы сабақтастық бойынша «Біз мектепке барамыз»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570B3F" w:rsidRDefault="00895FB1" w:rsidP="00992A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F9E">
              <w:rPr>
                <w:rFonts w:ascii="Times New Roman" w:hAnsi="Times New Roman" w:cs="Times New Roman"/>
                <w:lang w:val="kk-KZ"/>
              </w:rPr>
              <w:t xml:space="preserve">Қонаев қаласы «Ақдидар» бөбекжай- бақшасы </w:t>
            </w:r>
          </w:p>
        </w:tc>
        <w:tc>
          <w:tcPr>
            <w:tcW w:w="3345" w:type="dxa"/>
            <w:shd w:val="clear" w:color="auto" w:fill="auto"/>
          </w:tcPr>
          <w:p w:rsidR="007D301E" w:rsidRPr="000D644E" w:rsidRDefault="003C596A" w:rsidP="007448DB">
            <w:pPr>
              <w:numPr>
                <w:ilvl w:val="0"/>
                <w:numId w:val="11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«Искорка» бөбекжай-балабақшасы</w:t>
            </w:r>
          </w:p>
          <w:p w:rsidR="007D301E" w:rsidRPr="000D644E" w:rsidRDefault="003C596A" w:rsidP="007448DB">
            <w:pPr>
              <w:numPr>
                <w:ilvl w:val="0"/>
                <w:numId w:val="11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«Балауса» бөбекжай-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11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  «Ақбота» бөбекжай-балабақшасы</w:t>
            </w:r>
          </w:p>
          <w:p w:rsidR="007D301E" w:rsidRPr="00E34EEB" w:rsidRDefault="003C596A" w:rsidP="007448DB">
            <w:pPr>
              <w:numPr>
                <w:ilvl w:val="0"/>
                <w:numId w:val="11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«Нұр-Бөбек» бөбекжай-балабақшасы</w:t>
            </w:r>
          </w:p>
          <w:p w:rsidR="00E34EEB" w:rsidRPr="000D644E" w:rsidRDefault="00E34EEB" w:rsidP="007448DB">
            <w:pPr>
              <w:numPr>
                <w:ilvl w:val="0"/>
                <w:numId w:val="11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Кеген ауданы, «Балауса» бөбекжай балабақшасы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570B3F" w:rsidRDefault="00895FB1" w:rsidP="00FA079D">
            <w:pPr>
              <w:rPr>
                <w:rFonts w:ascii="Times New Roman" w:hAnsi="Times New Roman"/>
                <w:lang w:val="kk-KZ"/>
              </w:rPr>
            </w:pPr>
            <w:r w:rsidRPr="00570B3F">
              <w:rPr>
                <w:rFonts w:ascii="Times New Roman" w:hAnsi="Times New Roman"/>
                <w:lang w:val="kk-KZ"/>
              </w:rPr>
              <w:t xml:space="preserve"> </w:t>
            </w:r>
            <w:r w:rsidRPr="00A46F9E">
              <w:rPr>
                <w:rFonts w:ascii="Times New Roman" w:hAnsi="Times New Roman"/>
                <w:bCs/>
                <w:lang w:val="kk-KZ"/>
              </w:rPr>
              <w:t xml:space="preserve">STEAM оқыту жағдайындағы мектепке дейінгі білім беру ұйымының заттық дамытушы </w:t>
            </w:r>
            <w:r w:rsidR="00645FE7">
              <w:rPr>
                <w:rFonts w:ascii="Times New Roman" w:hAnsi="Times New Roman"/>
                <w:bCs/>
                <w:lang w:val="kk-KZ"/>
              </w:rPr>
              <w:t>орталығы</w:t>
            </w:r>
          </w:p>
        </w:tc>
      </w:tr>
      <w:tr w:rsidR="00895FB1" w:rsidRPr="00570B3F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570B3F" w:rsidRDefault="00895FB1" w:rsidP="00992A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F9E">
              <w:rPr>
                <w:rFonts w:ascii="Times New Roman" w:hAnsi="Times New Roman" w:cs="Times New Roman"/>
                <w:lang w:val="kk-KZ"/>
              </w:rPr>
              <w:t xml:space="preserve">Қарасай ауданы  «Балауса» балабақшасы </w:t>
            </w:r>
          </w:p>
        </w:tc>
        <w:tc>
          <w:tcPr>
            <w:tcW w:w="3345" w:type="dxa"/>
            <w:shd w:val="clear" w:color="auto" w:fill="auto"/>
          </w:tcPr>
          <w:p w:rsidR="007D301E" w:rsidRPr="000D644E" w:rsidRDefault="003C596A" w:rsidP="007448DB">
            <w:pPr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Айгөлек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Жанерке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Сандуғаш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Брусничка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 xml:space="preserve">Ақ көгершін балабақшасы </w:t>
            </w:r>
          </w:p>
          <w:p w:rsidR="007D301E" w:rsidRPr="000D644E" w:rsidRDefault="003C596A" w:rsidP="007448DB">
            <w:pPr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lastRenderedPageBreak/>
              <w:t>Еркемай балабақшасы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570B3F" w:rsidRDefault="00645FE7" w:rsidP="00FA079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Консультациялық пункттердің жұмыс бағыты.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570B3F" w:rsidRDefault="00895FB1" w:rsidP="00992A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Кеген ауданы «Балауса» </w:t>
            </w:r>
          </w:p>
        </w:tc>
        <w:tc>
          <w:tcPr>
            <w:tcW w:w="3345" w:type="dxa"/>
            <w:shd w:val="clear" w:color="auto" w:fill="auto"/>
          </w:tcPr>
          <w:p w:rsidR="00096453" w:rsidRPr="000D644E" w:rsidRDefault="00096453" w:rsidP="00096453">
            <w:pPr>
              <w:numPr>
                <w:ilvl w:val="0"/>
                <w:numId w:val="13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«Маленькая страна» балабақшасы</w:t>
            </w:r>
          </w:p>
          <w:p w:rsidR="00096453" w:rsidRPr="000D644E" w:rsidRDefault="00096453" w:rsidP="00096453">
            <w:pPr>
              <w:numPr>
                <w:ilvl w:val="0"/>
                <w:numId w:val="13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«Ай-Сенім» балабақшасы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3B7165" w:rsidRDefault="00895FB1" w:rsidP="00FA079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3B7165">
              <w:rPr>
                <w:rFonts w:ascii="Times New Roman" w:hAnsi="Times New Roman"/>
                <w:sz w:val="24"/>
                <w:szCs w:val="24"/>
                <w:lang w:val="kk-KZ"/>
              </w:rPr>
              <w:t>ағды бойынша  ойындар мен тақырыптық аймақтарды құру</w:t>
            </w:r>
          </w:p>
        </w:tc>
      </w:tr>
      <w:tr w:rsidR="00895FB1" w:rsidRPr="00E34EEB" w:rsidTr="00992A63">
        <w:trPr>
          <w:jc w:val="center"/>
        </w:trPr>
        <w:tc>
          <w:tcPr>
            <w:tcW w:w="594" w:type="dxa"/>
            <w:shd w:val="clear" w:color="auto" w:fill="auto"/>
          </w:tcPr>
          <w:p w:rsidR="00895FB1" w:rsidRPr="00570B3F" w:rsidRDefault="00895FB1" w:rsidP="00992A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7" w:type="dxa"/>
            <w:shd w:val="clear" w:color="auto" w:fill="auto"/>
          </w:tcPr>
          <w:p w:rsidR="00895FB1" w:rsidRPr="00A46F9E" w:rsidRDefault="00895FB1" w:rsidP="00FA079D">
            <w:pPr>
              <w:pStyle w:val="ad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Ұйғыр ауданы «Аяла» балабақшада</w:t>
            </w:r>
          </w:p>
        </w:tc>
        <w:tc>
          <w:tcPr>
            <w:tcW w:w="3345" w:type="dxa"/>
            <w:shd w:val="clear" w:color="auto" w:fill="auto"/>
          </w:tcPr>
          <w:p w:rsidR="00096453" w:rsidRPr="000D644E" w:rsidRDefault="00096453" w:rsidP="00096453">
            <w:pPr>
              <w:numPr>
                <w:ilvl w:val="0"/>
                <w:numId w:val="12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«Медина» балабақшасы</w:t>
            </w:r>
          </w:p>
          <w:p w:rsidR="00096453" w:rsidRPr="000D644E" w:rsidRDefault="00096453" w:rsidP="00096453">
            <w:pPr>
              <w:numPr>
                <w:ilvl w:val="0"/>
                <w:numId w:val="12"/>
              </w:numPr>
              <w:rPr>
                <w:rFonts w:ascii="Times New Roman" w:hAnsi="Times New Roman"/>
                <w:lang w:val="kk-KZ"/>
              </w:rPr>
            </w:pPr>
            <w:r w:rsidRPr="000D644E">
              <w:rPr>
                <w:rFonts w:ascii="Times New Roman" w:hAnsi="Times New Roman"/>
                <w:bCs/>
                <w:lang w:val="kk-KZ"/>
              </w:rPr>
              <w:t>«Т.Тамерла» балабақшасы</w:t>
            </w:r>
          </w:p>
          <w:p w:rsidR="00895FB1" w:rsidRPr="000D644E" w:rsidRDefault="00895FB1" w:rsidP="00992A6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1" w:type="dxa"/>
            <w:shd w:val="clear" w:color="auto" w:fill="auto"/>
          </w:tcPr>
          <w:p w:rsidR="00895FB1" w:rsidRPr="003B7165" w:rsidRDefault="00895FB1" w:rsidP="00FA079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7165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іс-әрекеттерде балаға кедергісіз заттық  дамытушы ортаны құру</w:t>
            </w:r>
          </w:p>
        </w:tc>
      </w:tr>
    </w:tbl>
    <w:p w:rsidR="005036B2" w:rsidRPr="00B47005" w:rsidRDefault="005036B2" w:rsidP="005036B2">
      <w:pPr>
        <w:spacing w:after="0" w:line="240" w:lineRule="auto"/>
        <w:jc w:val="both"/>
        <w:rPr>
          <w:rFonts w:ascii="Times New Roman" w:hAnsi="Times New Roman"/>
          <w:color w:val="565656"/>
          <w:shd w:val="clear" w:color="auto" w:fill="F7FCFF"/>
          <w:lang w:val="kk-KZ"/>
        </w:rPr>
      </w:pPr>
    </w:p>
    <w:sectPr w:rsidR="005036B2" w:rsidRPr="00B47005" w:rsidSect="00192DF3">
      <w:pgSz w:w="11906" w:h="16838"/>
      <w:pgMar w:top="709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17" w:rsidRDefault="004C0017" w:rsidP="001007CE">
      <w:pPr>
        <w:spacing w:after="0" w:line="240" w:lineRule="auto"/>
      </w:pPr>
      <w:r>
        <w:separator/>
      </w:r>
    </w:p>
  </w:endnote>
  <w:endnote w:type="continuationSeparator" w:id="0">
    <w:p w:rsidR="004C0017" w:rsidRDefault="004C0017" w:rsidP="0010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17" w:rsidRDefault="004C0017" w:rsidP="001007CE">
      <w:pPr>
        <w:spacing w:after="0" w:line="240" w:lineRule="auto"/>
      </w:pPr>
      <w:r>
        <w:separator/>
      </w:r>
    </w:p>
  </w:footnote>
  <w:footnote w:type="continuationSeparator" w:id="0">
    <w:p w:rsidR="004C0017" w:rsidRDefault="004C0017" w:rsidP="0010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D57"/>
    <w:multiLevelType w:val="hybridMultilevel"/>
    <w:tmpl w:val="B14AEC92"/>
    <w:lvl w:ilvl="0" w:tplc="1A385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21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2C5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C3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66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AAA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D42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63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A296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E6480"/>
    <w:multiLevelType w:val="hybridMultilevel"/>
    <w:tmpl w:val="A1C0E314"/>
    <w:lvl w:ilvl="0" w:tplc="15861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65F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A56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23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41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6B8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52B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07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A21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2386C"/>
    <w:multiLevelType w:val="hybridMultilevel"/>
    <w:tmpl w:val="A24CBA58"/>
    <w:lvl w:ilvl="0" w:tplc="7090D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64D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36E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90C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47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AE1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6D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A4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A7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853EA"/>
    <w:multiLevelType w:val="hybridMultilevel"/>
    <w:tmpl w:val="9566F55E"/>
    <w:lvl w:ilvl="0" w:tplc="DEF4E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A5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A0E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0B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03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07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1CA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44E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A66012"/>
    <w:multiLevelType w:val="hybridMultilevel"/>
    <w:tmpl w:val="DCD8EC02"/>
    <w:lvl w:ilvl="0" w:tplc="B9B27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4AB3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F22E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8C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AAE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24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0E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4B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67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D0269"/>
    <w:multiLevelType w:val="hybridMultilevel"/>
    <w:tmpl w:val="55844032"/>
    <w:lvl w:ilvl="0" w:tplc="42123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4B7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ECCB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25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61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E7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02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89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C414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8D6764"/>
    <w:multiLevelType w:val="hybridMultilevel"/>
    <w:tmpl w:val="9566F55E"/>
    <w:lvl w:ilvl="0" w:tplc="DEF4E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A5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A0E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0B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03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07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1CA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44E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E1661"/>
    <w:multiLevelType w:val="hybridMultilevel"/>
    <w:tmpl w:val="9566F55E"/>
    <w:lvl w:ilvl="0" w:tplc="DEF4E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A5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A0E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0B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03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07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1CA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44E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760498"/>
    <w:multiLevelType w:val="hybridMultilevel"/>
    <w:tmpl w:val="D244FC8E"/>
    <w:lvl w:ilvl="0" w:tplc="6F849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F012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7CBF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80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A6E8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E1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09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05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013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515C7B"/>
    <w:multiLevelType w:val="hybridMultilevel"/>
    <w:tmpl w:val="3B7214A0"/>
    <w:lvl w:ilvl="0" w:tplc="C670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967C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088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747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6D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AB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0A6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8B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0E3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31047"/>
    <w:multiLevelType w:val="hybridMultilevel"/>
    <w:tmpl w:val="5C28CF24"/>
    <w:lvl w:ilvl="0" w:tplc="11EC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81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72B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0F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C2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B84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D4B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476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A1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E65F42"/>
    <w:multiLevelType w:val="hybridMultilevel"/>
    <w:tmpl w:val="63B239BA"/>
    <w:lvl w:ilvl="0" w:tplc="E32CC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45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089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4AB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A0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45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400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6E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CD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0B039D"/>
    <w:multiLevelType w:val="hybridMultilevel"/>
    <w:tmpl w:val="B80C2418"/>
    <w:lvl w:ilvl="0" w:tplc="28325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F0B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B463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EF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CF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24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EE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47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A5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2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E6"/>
    <w:rsid w:val="00004CC6"/>
    <w:rsid w:val="000127AD"/>
    <w:rsid w:val="0003324F"/>
    <w:rsid w:val="000431AF"/>
    <w:rsid w:val="00057FA6"/>
    <w:rsid w:val="00062E97"/>
    <w:rsid w:val="00073BA8"/>
    <w:rsid w:val="0007421E"/>
    <w:rsid w:val="000844DC"/>
    <w:rsid w:val="00085827"/>
    <w:rsid w:val="00096453"/>
    <w:rsid w:val="000B33F3"/>
    <w:rsid w:val="000B728E"/>
    <w:rsid w:val="000C52B2"/>
    <w:rsid w:val="000D4304"/>
    <w:rsid w:val="000D644E"/>
    <w:rsid w:val="000D6877"/>
    <w:rsid w:val="000F338A"/>
    <w:rsid w:val="000F38E1"/>
    <w:rsid w:val="001007CE"/>
    <w:rsid w:val="00102D0D"/>
    <w:rsid w:val="001069C6"/>
    <w:rsid w:val="00125B9A"/>
    <w:rsid w:val="00132D68"/>
    <w:rsid w:val="00143978"/>
    <w:rsid w:val="00145966"/>
    <w:rsid w:val="001474CD"/>
    <w:rsid w:val="00164F73"/>
    <w:rsid w:val="00174BAF"/>
    <w:rsid w:val="00177783"/>
    <w:rsid w:val="00180F52"/>
    <w:rsid w:val="0018152C"/>
    <w:rsid w:val="00184FA7"/>
    <w:rsid w:val="001862B2"/>
    <w:rsid w:val="00186AB0"/>
    <w:rsid w:val="00192DF3"/>
    <w:rsid w:val="001A0F15"/>
    <w:rsid w:val="001C1B00"/>
    <w:rsid w:val="001D49BE"/>
    <w:rsid w:val="001D615A"/>
    <w:rsid w:val="00215BA0"/>
    <w:rsid w:val="0022186A"/>
    <w:rsid w:val="00243E88"/>
    <w:rsid w:val="00253CC7"/>
    <w:rsid w:val="0025539C"/>
    <w:rsid w:val="002723E9"/>
    <w:rsid w:val="002A17C0"/>
    <w:rsid w:val="002B1BFA"/>
    <w:rsid w:val="002B1C73"/>
    <w:rsid w:val="002B60F8"/>
    <w:rsid w:val="002B61E7"/>
    <w:rsid w:val="002C3B13"/>
    <w:rsid w:val="002C5B68"/>
    <w:rsid w:val="002D237E"/>
    <w:rsid w:val="002D6C37"/>
    <w:rsid w:val="002E0318"/>
    <w:rsid w:val="002F0817"/>
    <w:rsid w:val="00311889"/>
    <w:rsid w:val="00312892"/>
    <w:rsid w:val="00326C64"/>
    <w:rsid w:val="00342546"/>
    <w:rsid w:val="003427A3"/>
    <w:rsid w:val="0035194B"/>
    <w:rsid w:val="00352249"/>
    <w:rsid w:val="00353698"/>
    <w:rsid w:val="00354360"/>
    <w:rsid w:val="00362184"/>
    <w:rsid w:val="00372216"/>
    <w:rsid w:val="003742E2"/>
    <w:rsid w:val="003C596A"/>
    <w:rsid w:val="003F046D"/>
    <w:rsid w:val="00445FCC"/>
    <w:rsid w:val="004501F1"/>
    <w:rsid w:val="004503C0"/>
    <w:rsid w:val="00467C3E"/>
    <w:rsid w:val="00467CDE"/>
    <w:rsid w:val="00470293"/>
    <w:rsid w:val="00473C9E"/>
    <w:rsid w:val="00494BF6"/>
    <w:rsid w:val="004A027A"/>
    <w:rsid w:val="004B2760"/>
    <w:rsid w:val="004C0017"/>
    <w:rsid w:val="004C6E31"/>
    <w:rsid w:val="004D20E4"/>
    <w:rsid w:val="004D3414"/>
    <w:rsid w:val="004D3A6A"/>
    <w:rsid w:val="004D7820"/>
    <w:rsid w:val="005036B2"/>
    <w:rsid w:val="00507361"/>
    <w:rsid w:val="00510CD0"/>
    <w:rsid w:val="005144A0"/>
    <w:rsid w:val="00517A1C"/>
    <w:rsid w:val="00534A1F"/>
    <w:rsid w:val="00534A28"/>
    <w:rsid w:val="005357ED"/>
    <w:rsid w:val="00556B71"/>
    <w:rsid w:val="00564499"/>
    <w:rsid w:val="00570B3F"/>
    <w:rsid w:val="005875A0"/>
    <w:rsid w:val="005B1324"/>
    <w:rsid w:val="005B603D"/>
    <w:rsid w:val="005B73BB"/>
    <w:rsid w:val="005D4F7C"/>
    <w:rsid w:val="005E1079"/>
    <w:rsid w:val="005E6D9B"/>
    <w:rsid w:val="00606388"/>
    <w:rsid w:val="006072C9"/>
    <w:rsid w:val="00611F74"/>
    <w:rsid w:val="006309BA"/>
    <w:rsid w:val="0063598C"/>
    <w:rsid w:val="00645FE7"/>
    <w:rsid w:val="0067230E"/>
    <w:rsid w:val="0067385E"/>
    <w:rsid w:val="006907AA"/>
    <w:rsid w:val="006B2C07"/>
    <w:rsid w:val="006D5E88"/>
    <w:rsid w:val="006E782D"/>
    <w:rsid w:val="0071258B"/>
    <w:rsid w:val="007448DB"/>
    <w:rsid w:val="0075026B"/>
    <w:rsid w:val="0076053D"/>
    <w:rsid w:val="00774F1D"/>
    <w:rsid w:val="00777EA7"/>
    <w:rsid w:val="007815E9"/>
    <w:rsid w:val="00783A66"/>
    <w:rsid w:val="00786256"/>
    <w:rsid w:val="00792E8F"/>
    <w:rsid w:val="007951F2"/>
    <w:rsid w:val="007A282C"/>
    <w:rsid w:val="007A2FFF"/>
    <w:rsid w:val="007A7040"/>
    <w:rsid w:val="007B02AA"/>
    <w:rsid w:val="007C10F9"/>
    <w:rsid w:val="007D301E"/>
    <w:rsid w:val="007D68EC"/>
    <w:rsid w:val="007D6CBF"/>
    <w:rsid w:val="007F3778"/>
    <w:rsid w:val="00804301"/>
    <w:rsid w:val="008165EF"/>
    <w:rsid w:val="00817A86"/>
    <w:rsid w:val="00826FFE"/>
    <w:rsid w:val="00827EE0"/>
    <w:rsid w:val="008314A5"/>
    <w:rsid w:val="00853709"/>
    <w:rsid w:val="00855B24"/>
    <w:rsid w:val="00865ADE"/>
    <w:rsid w:val="00883BEF"/>
    <w:rsid w:val="00885AA2"/>
    <w:rsid w:val="00895FB1"/>
    <w:rsid w:val="008B2125"/>
    <w:rsid w:val="008B4853"/>
    <w:rsid w:val="008B7A94"/>
    <w:rsid w:val="008C03B6"/>
    <w:rsid w:val="008D31D0"/>
    <w:rsid w:val="008D74C2"/>
    <w:rsid w:val="008F1037"/>
    <w:rsid w:val="008F2D67"/>
    <w:rsid w:val="0092165B"/>
    <w:rsid w:val="00932472"/>
    <w:rsid w:val="00942E71"/>
    <w:rsid w:val="00945E30"/>
    <w:rsid w:val="00954197"/>
    <w:rsid w:val="0095685E"/>
    <w:rsid w:val="0097592A"/>
    <w:rsid w:val="0097738D"/>
    <w:rsid w:val="009839EC"/>
    <w:rsid w:val="00992A63"/>
    <w:rsid w:val="009B2C88"/>
    <w:rsid w:val="009B2E13"/>
    <w:rsid w:val="009D430B"/>
    <w:rsid w:val="009D6903"/>
    <w:rsid w:val="009E6B97"/>
    <w:rsid w:val="00A13FD1"/>
    <w:rsid w:val="00A17942"/>
    <w:rsid w:val="00A2444F"/>
    <w:rsid w:val="00A33623"/>
    <w:rsid w:val="00A336F0"/>
    <w:rsid w:val="00A361E1"/>
    <w:rsid w:val="00A43645"/>
    <w:rsid w:val="00A72BB2"/>
    <w:rsid w:val="00A7610B"/>
    <w:rsid w:val="00A77E2F"/>
    <w:rsid w:val="00A9052C"/>
    <w:rsid w:val="00A923AD"/>
    <w:rsid w:val="00A951A7"/>
    <w:rsid w:val="00AB2A93"/>
    <w:rsid w:val="00AB6240"/>
    <w:rsid w:val="00AB7DAD"/>
    <w:rsid w:val="00AC4185"/>
    <w:rsid w:val="00AF0DB0"/>
    <w:rsid w:val="00AF1B31"/>
    <w:rsid w:val="00AF1B61"/>
    <w:rsid w:val="00B20B37"/>
    <w:rsid w:val="00B25C65"/>
    <w:rsid w:val="00B47005"/>
    <w:rsid w:val="00B60B77"/>
    <w:rsid w:val="00B6173B"/>
    <w:rsid w:val="00B70DB8"/>
    <w:rsid w:val="00BD5C8C"/>
    <w:rsid w:val="00BE0392"/>
    <w:rsid w:val="00BF3C1C"/>
    <w:rsid w:val="00C012D1"/>
    <w:rsid w:val="00C034D8"/>
    <w:rsid w:val="00C0662E"/>
    <w:rsid w:val="00C101B2"/>
    <w:rsid w:val="00C10751"/>
    <w:rsid w:val="00C27923"/>
    <w:rsid w:val="00C337E9"/>
    <w:rsid w:val="00C50ADB"/>
    <w:rsid w:val="00C75EDC"/>
    <w:rsid w:val="00CA7D4F"/>
    <w:rsid w:val="00CB6859"/>
    <w:rsid w:val="00CC1A60"/>
    <w:rsid w:val="00CC38FB"/>
    <w:rsid w:val="00D11F78"/>
    <w:rsid w:val="00D14BCA"/>
    <w:rsid w:val="00D26E33"/>
    <w:rsid w:val="00D30EFF"/>
    <w:rsid w:val="00D40C94"/>
    <w:rsid w:val="00D84623"/>
    <w:rsid w:val="00D959C6"/>
    <w:rsid w:val="00DA23EA"/>
    <w:rsid w:val="00DC29B9"/>
    <w:rsid w:val="00DD295D"/>
    <w:rsid w:val="00DD5423"/>
    <w:rsid w:val="00E02F34"/>
    <w:rsid w:val="00E15EAA"/>
    <w:rsid w:val="00E250B7"/>
    <w:rsid w:val="00E254C9"/>
    <w:rsid w:val="00E34EEB"/>
    <w:rsid w:val="00E424D0"/>
    <w:rsid w:val="00E472D3"/>
    <w:rsid w:val="00E668D0"/>
    <w:rsid w:val="00E91BC5"/>
    <w:rsid w:val="00EA2E46"/>
    <w:rsid w:val="00EA5C66"/>
    <w:rsid w:val="00EC21E6"/>
    <w:rsid w:val="00ED02B3"/>
    <w:rsid w:val="00ED1C76"/>
    <w:rsid w:val="00EE5056"/>
    <w:rsid w:val="00EF173A"/>
    <w:rsid w:val="00F030C4"/>
    <w:rsid w:val="00F11E27"/>
    <w:rsid w:val="00F15329"/>
    <w:rsid w:val="00F3323F"/>
    <w:rsid w:val="00F431B7"/>
    <w:rsid w:val="00F45104"/>
    <w:rsid w:val="00F50BB8"/>
    <w:rsid w:val="00F51DA7"/>
    <w:rsid w:val="00F56645"/>
    <w:rsid w:val="00F67FE8"/>
    <w:rsid w:val="00F80190"/>
    <w:rsid w:val="00F91162"/>
    <w:rsid w:val="00FA35F0"/>
    <w:rsid w:val="00FA6C6F"/>
    <w:rsid w:val="00FC276E"/>
    <w:rsid w:val="00FC50CD"/>
    <w:rsid w:val="00FD478F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3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D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4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 Indent"/>
    <w:basedOn w:val="a"/>
    <w:link w:val="a4"/>
    <w:uiPriority w:val="99"/>
    <w:unhideWhenUsed/>
    <w:rsid w:val="00DC29B9"/>
    <w:pPr>
      <w:spacing w:after="120" w:line="27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C29B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1007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007CE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007C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7C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007CE"/>
    <w:rPr>
      <w:vertAlign w:val="superscript"/>
    </w:rPr>
  </w:style>
  <w:style w:type="table" w:styleId="aa">
    <w:name w:val="Table Grid"/>
    <w:basedOn w:val="a1"/>
    <w:uiPriority w:val="39"/>
    <w:rsid w:val="009D4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0556,bqiaagaaeyqcaaagiaiaaaojkaaabbeoaaaaaaaaaaaaaaaaaaaaaaaaaaaaaaaaaaaaaaaaaaaaaaaaaaaaaaaaaaaaaaaaaaaaaaaaaaaaaaaaaaaaaaaaaaaaaaaaaaaaaaaaaaaaaaaaaaaaaaaaaaaaaaaaaaaaaaaaaaaaaaaaaaaaaaaaaaaaaaaaaaaaaaaaaaaaaaaaaaaaaaaaaaaaaaaaaaaaaaa"/>
    <w:basedOn w:val="a"/>
    <w:rsid w:val="00192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5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5EDC"/>
    <w:rPr>
      <w:rFonts w:ascii="Segoe UI" w:eastAsia="Calibri" w:hAnsi="Segoe UI" w:cs="Segoe UI"/>
      <w:sz w:val="18"/>
      <w:szCs w:val="18"/>
    </w:rPr>
  </w:style>
  <w:style w:type="character" w:customStyle="1" w:styleId="1478">
    <w:name w:val="1478"/>
    <w:aliases w:val="bqiaagaaeyqcaaagiaiaaamtbqaabtsfaaaaaaaaaaaaaaaaaaaaaaaaaaaaaaaaaaaaaaaaaaaaaaaaaaaaaaaaaaaaaaaaaaaaaaaaaaaaaaaaaaaaaaaaaaaaaaaaaaaaaaaaaaaaaaaaaaaaaaaaaaaaaaaaaaaaaaaaaaaaaaaaaaaaaaaaaaaaaaaaaaaaaaaaaaaaaaaaaaaaaaaaaaaaaaaaaaaaaaaa"/>
    <w:basedOn w:val="a0"/>
    <w:rsid w:val="00B47005"/>
  </w:style>
  <w:style w:type="paragraph" w:styleId="ad">
    <w:name w:val="No Spacing"/>
    <w:uiPriority w:val="1"/>
    <w:qFormat/>
    <w:rsid w:val="00B25C65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D4F7C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3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D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4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 Indent"/>
    <w:basedOn w:val="a"/>
    <w:link w:val="a4"/>
    <w:uiPriority w:val="99"/>
    <w:unhideWhenUsed/>
    <w:rsid w:val="00DC29B9"/>
    <w:pPr>
      <w:spacing w:after="120" w:line="27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C29B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1007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007CE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007C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7C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007CE"/>
    <w:rPr>
      <w:vertAlign w:val="superscript"/>
    </w:rPr>
  </w:style>
  <w:style w:type="table" w:styleId="aa">
    <w:name w:val="Table Grid"/>
    <w:basedOn w:val="a1"/>
    <w:uiPriority w:val="39"/>
    <w:rsid w:val="009D4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0556,bqiaagaaeyqcaaagiaiaaaojkaaabbeoaaaaaaaaaaaaaaaaaaaaaaaaaaaaaaaaaaaaaaaaaaaaaaaaaaaaaaaaaaaaaaaaaaaaaaaaaaaaaaaaaaaaaaaaaaaaaaaaaaaaaaaaaaaaaaaaaaaaaaaaaaaaaaaaaaaaaaaaaaaaaaaaaaaaaaaaaaaaaaaaaaaaaaaaaaaaaaaaaaaaaaaaaaaaaaaaaaaaaaa"/>
    <w:basedOn w:val="a"/>
    <w:rsid w:val="00192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5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5EDC"/>
    <w:rPr>
      <w:rFonts w:ascii="Segoe UI" w:eastAsia="Calibri" w:hAnsi="Segoe UI" w:cs="Segoe UI"/>
      <w:sz w:val="18"/>
      <w:szCs w:val="18"/>
    </w:rPr>
  </w:style>
  <w:style w:type="character" w:customStyle="1" w:styleId="1478">
    <w:name w:val="1478"/>
    <w:aliases w:val="bqiaagaaeyqcaaagiaiaaamtbqaabtsfaaaaaaaaaaaaaaaaaaaaaaaaaaaaaaaaaaaaaaaaaaaaaaaaaaaaaaaaaaaaaaaaaaaaaaaaaaaaaaaaaaaaaaaaaaaaaaaaaaaaaaaaaaaaaaaaaaaaaaaaaaaaaaaaaaaaaaaaaaaaaaaaaaaaaaaaaaaaaaaaaaaaaaaaaaaaaaaaaaaaaaaaaaaaaaaaaaaaaaaa"/>
    <w:basedOn w:val="a0"/>
    <w:rsid w:val="00B47005"/>
  </w:style>
  <w:style w:type="paragraph" w:styleId="ad">
    <w:name w:val="No Spacing"/>
    <w:uiPriority w:val="1"/>
    <w:qFormat/>
    <w:rsid w:val="00B25C65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D4F7C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9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2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1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8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7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3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01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0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9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4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6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4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1E12-352F-4CA3-9CFE-EE713883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Андыбаева Манап Сагаткановна</dc:creator>
  <cp:lastModifiedBy>ADMIN</cp:lastModifiedBy>
  <cp:revision>2</cp:revision>
  <cp:lastPrinted>2024-11-27T09:33:00Z</cp:lastPrinted>
  <dcterms:created xsi:type="dcterms:W3CDTF">2025-04-29T06:58:00Z</dcterms:created>
  <dcterms:modified xsi:type="dcterms:W3CDTF">2025-04-29T06:58:00Z</dcterms:modified>
</cp:coreProperties>
</file>